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5970" w14:textId="77777777" w:rsidR="00233A60" w:rsidRPr="00C4346C" w:rsidRDefault="00233A60" w:rsidP="00233A60">
      <w:pPr>
        <w:jc w:val="center"/>
        <w:rPr>
          <w:sz w:val="44"/>
          <w:szCs w:val="44"/>
        </w:rPr>
      </w:pPr>
      <w:r w:rsidRPr="00233A60">
        <w:rPr>
          <w:rFonts w:ascii="Franklin Gothic Medium" w:eastAsia="Franklin Gothic Medium" w:hAnsi="Franklin Gothic Medium" w:cs="Times New Roman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85597B" wp14:editId="2F85597C">
                <wp:simplePos x="0" y="0"/>
                <wp:positionH relativeFrom="column">
                  <wp:posOffset>-933450</wp:posOffset>
                </wp:positionH>
                <wp:positionV relativeFrom="paragraph">
                  <wp:posOffset>-3175</wp:posOffset>
                </wp:positionV>
                <wp:extent cx="7792176" cy="65278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176" cy="65278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855997" w14:textId="77777777" w:rsidR="00233A60" w:rsidRPr="00233A60" w:rsidRDefault="00233A60" w:rsidP="00233A60">
                            <w:pPr>
                              <w:jc w:val="center"/>
                              <w:rPr>
                                <w:color w:val="FFFFFF"/>
                                <w:sz w:val="72"/>
                                <w:szCs w:val="56"/>
                              </w:rPr>
                            </w:pPr>
                            <w:r w:rsidRPr="00233A60">
                              <w:rPr>
                                <w:color w:val="FFFFFF"/>
                                <w:sz w:val="72"/>
                                <w:szCs w:val="56"/>
                              </w:rPr>
                              <w:t>HARM REDUCTION SUPPLIES</w:t>
                            </w:r>
                          </w:p>
                          <w:p w14:paraId="2F855998" w14:textId="77777777" w:rsidR="00233A60" w:rsidRDefault="00233A60" w:rsidP="00233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5597B" id="Rectangle 14" o:spid="_x0000_s1026" style="position:absolute;left:0;text-align:left;margin-left:-73.5pt;margin-top:-.25pt;width:613.55pt;height:5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" fillcolor="#5f5f5f" stroked="f" strokeweight="2pt">
                <v:textbox>
                  <w:txbxContent>
                    <w:p w14:paraId="2F855997" w14:textId="77777777" w:rsidR="00233A60" w:rsidRPr="00233A60" w:rsidRDefault="00233A60" w:rsidP="00233A60">
                      <w:pPr>
                        <w:jc w:val="center"/>
                        <w:rPr>
                          <w:color w:val="FFFFFF"/>
                          <w:sz w:val="72"/>
                          <w:szCs w:val="56"/>
                        </w:rPr>
                      </w:pPr>
                      <w:r w:rsidRPr="00233A60">
                        <w:rPr>
                          <w:color w:val="FFFFFF"/>
                          <w:sz w:val="72"/>
                          <w:szCs w:val="56"/>
                        </w:rPr>
                        <w:t>HARM REDUCTION SUPPLIES</w:t>
                      </w:r>
                    </w:p>
                    <w:p w14:paraId="2F855998" w14:textId="77777777" w:rsidR="00233A60" w:rsidRDefault="00233A60" w:rsidP="00233A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33A60">
        <w:rPr>
          <w:sz w:val="44"/>
          <w:szCs w:val="44"/>
        </w:rPr>
        <w:t xml:space="preserve"> </w:t>
      </w:r>
    </w:p>
    <w:p w14:paraId="2F855971" w14:textId="77777777" w:rsidR="005F207B" w:rsidRDefault="00BF164D" w:rsidP="00EE1C36">
      <w:pPr>
        <w:spacing w:after="0"/>
        <w:jc w:val="center"/>
      </w:pPr>
    </w:p>
    <w:p w14:paraId="2F855972" w14:textId="77777777" w:rsidR="00233A60" w:rsidRPr="00EE1C36" w:rsidRDefault="00233A60" w:rsidP="002A4633">
      <w:pPr>
        <w:spacing w:after="0"/>
        <w:jc w:val="center"/>
        <w:rPr>
          <w:b/>
          <w:color w:val="7F7F7F" w:themeColor="text1" w:themeTint="80"/>
          <w:sz w:val="44"/>
          <w:szCs w:val="44"/>
        </w:rPr>
      </w:pPr>
      <w:r w:rsidRPr="00EE1C36">
        <w:rPr>
          <w:b/>
          <w:color w:val="7F7F7F" w:themeColor="text1" w:themeTint="80"/>
          <w:sz w:val="44"/>
          <w:szCs w:val="44"/>
        </w:rPr>
        <w:t>Free, Confidential an</w:t>
      </w:r>
      <w:r w:rsidR="00EE1C36">
        <w:rPr>
          <w:b/>
          <w:color w:val="7F7F7F" w:themeColor="text1" w:themeTint="80"/>
          <w:sz w:val="44"/>
          <w:szCs w:val="44"/>
        </w:rPr>
        <w:t>d</w:t>
      </w:r>
      <w:r w:rsidRPr="00EE1C36">
        <w:rPr>
          <w:b/>
          <w:color w:val="7F7F7F" w:themeColor="text1" w:themeTint="80"/>
          <w:sz w:val="44"/>
          <w:szCs w:val="44"/>
        </w:rPr>
        <w:t xml:space="preserve"> Non-judgemental</w:t>
      </w:r>
    </w:p>
    <w:p w14:paraId="2F855973" w14:textId="77777777" w:rsidR="00233A60" w:rsidRDefault="00233A60" w:rsidP="002A4633">
      <w:pPr>
        <w:spacing w:after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CA"/>
        </w:rPr>
        <w:drawing>
          <wp:inline distT="0" distB="0" distL="0" distR="0" wp14:anchorId="2F85597D" wp14:editId="2F85597E">
            <wp:extent cx="6414247" cy="752475"/>
            <wp:effectExtent l="19050" t="38100" r="43815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F855974" w14:textId="77777777" w:rsidR="00233A60" w:rsidRDefault="00233A60" w:rsidP="002A4633">
      <w:pPr>
        <w:spacing w:after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CA"/>
        </w:rPr>
        <w:drawing>
          <wp:inline distT="0" distB="0" distL="0" distR="0" wp14:anchorId="2F85597F" wp14:editId="2F855980">
            <wp:extent cx="6457950" cy="666750"/>
            <wp:effectExtent l="0" t="0" r="3810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F855975" w14:textId="77777777" w:rsidR="00233A60" w:rsidRDefault="00654E0E" w:rsidP="002A4633">
      <w:pPr>
        <w:spacing w:after="0"/>
        <w:jc w:val="center"/>
        <w:rPr>
          <w:b/>
          <w:noProof/>
          <w:sz w:val="44"/>
          <w:szCs w:val="44"/>
          <w:lang w:eastAsia="en-CA"/>
        </w:rPr>
      </w:pPr>
      <w:r>
        <w:rPr>
          <w:b/>
          <w:noProof/>
          <w:sz w:val="44"/>
          <w:szCs w:val="44"/>
          <w:lang w:eastAsia="en-CA"/>
        </w:rPr>
        <w:drawing>
          <wp:inline distT="0" distB="0" distL="0" distR="0" wp14:anchorId="2F855981" wp14:editId="2F855982">
            <wp:extent cx="6388100" cy="730250"/>
            <wp:effectExtent l="19050" t="0" r="317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F855976" w14:textId="77777777" w:rsidR="00654E0E" w:rsidRDefault="00654E0E" w:rsidP="002A4633">
      <w:pPr>
        <w:spacing w:after="0"/>
        <w:jc w:val="center"/>
        <w:rPr>
          <w:b/>
          <w:noProof/>
          <w:sz w:val="44"/>
          <w:szCs w:val="44"/>
          <w:lang w:eastAsia="en-CA"/>
        </w:rPr>
      </w:pPr>
      <w:r>
        <w:rPr>
          <w:b/>
          <w:noProof/>
          <w:sz w:val="44"/>
          <w:szCs w:val="44"/>
          <w:lang w:eastAsia="en-CA"/>
        </w:rPr>
        <w:drawing>
          <wp:inline distT="0" distB="0" distL="0" distR="0" wp14:anchorId="2F855983" wp14:editId="2F855984">
            <wp:extent cx="6381750" cy="672353"/>
            <wp:effectExtent l="19050" t="0" r="19050" b="3302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2F855977" w14:textId="77777777" w:rsidR="00350456" w:rsidRDefault="00350456" w:rsidP="002A4633">
      <w:pPr>
        <w:spacing w:after="0"/>
        <w:jc w:val="center"/>
        <w:rPr>
          <w:b/>
          <w:noProof/>
          <w:sz w:val="44"/>
          <w:szCs w:val="44"/>
          <w:lang w:eastAsia="en-CA"/>
        </w:rPr>
      </w:pPr>
      <w:r>
        <w:rPr>
          <w:b/>
          <w:noProof/>
          <w:sz w:val="44"/>
          <w:szCs w:val="44"/>
          <w:lang w:eastAsia="en-CA"/>
        </w:rPr>
        <w:drawing>
          <wp:inline distT="0" distB="0" distL="0" distR="0" wp14:anchorId="2F855985" wp14:editId="2F855986">
            <wp:extent cx="6369050" cy="698500"/>
            <wp:effectExtent l="19050" t="0" r="12700" b="254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2F855978" w14:textId="77777777" w:rsidR="00734EA1" w:rsidRPr="00714923" w:rsidRDefault="00714923" w:rsidP="002A4633">
      <w:pPr>
        <w:spacing w:after="0"/>
        <w:jc w:val="center"/>
        <w:rPr>
          <w:i/>
          <w:sz w:val="32"/>
          <w:szCs w:val="32"/>
        </w:rPr>
      </w:pPr>
      <w:r w:rsidRPr="00714923">
        <w:rPr>
          <w:i/>
          <w:sz w:val="32"/>
          <w:szCs w:val="32"/>
          <w:highlight w:val="yellow"/>
        </w:rPr>
        <w:t xml:space="preserve">[edit/delete the above to </w:t>
      </w:r>
      <w:r w:rsidR="00082FFF">
        <w:rPr>
          <w:i/>
          <w:sz w:val="32"/>
          <w:szCs w:val="32"/>
          <w:highlight w:val="yellow"/>
        </w:rPr>
        <w:t>accurately reflect</w:t>
      </w:r>
      <w:r w:rsidRPr="00714923">
        <w:rPr>
          <w:i/>
          <w:sz w:val="32"/>
          <w:szCs w:val="32"/>
          <w:highlight w:val="yellow"/>
        </w:rPr>
        <w:t xml:space="preserve"> what your site provides]</w:t>
      </w:r>
    </w:p>
    <w:p w14:paraId="2F855979" w14:textId="77777777" w:rsidR="00734EA1" w:rsidRDefault="00EE1C36" w:rsidP="002A4633">
      <w:pPr>
        <w:spacing w:after="0"/>
        <w:jc w:val="center"/>
        <w:rPr>
          <w:b/>
          <w:color w:val="7F7F7F" w:themeColor="text1" w:themeTint="80"/>
          <w:sz w:val="44"/>
        </w:rPr>
      </w:pPr>
      <w:r w:rsidRPr="00734EA1">
        <w:rPr>
          <w:b/>
          <w:color w:val="7F7F7F" w:themeColor="text1" w:themeTint="80"/>
          <w:sz w:val="44"/>
        </w:rPr>
        <w:t>Individual/Bulk</w:t>
      </w:r>
      <w:r w:rsidR="00734EA1">
        <w:rPr>
          <w:b/>
          <w:color w:val="7F7F7F" w:themeColor="text1" w:themeTint="80"/>
          <w:sz w:val="44"/>
        </w:rPr>
        <w:t>/Pre-packaged</w:t>
      </w:r>
      <w:r w:rsidRPr="00734EA1">
        <w:rPr>
          <w:b/>
          <w:color w:val="7F7F7F" w:themeColor="text1" w:themeTint="80"/>
          <w:sz w:val="44"/>
        </w:rPr>
        <w:t xml:space="preserve"> Harm Reduction Supplies Available</w:t>
      </w:r>
    </w:p>
    <w:p w14:paraId="2F85597A" w14:textId="77777777" w:rsidR="00350456" w:rsidRPr="00734EA1" w:rsidRDefault="00542090" w:rsidP="002A4633">
      <w:pPr>
        <w:spacing w:after="0"/>
        <w:jc w:val="center"/>
        <w:rPr>
          <w:b/>
          <w:color w:val="7F7F7F" w:themeColor="text1" w:themeTint="80"/>
          <w:sz w:val="44"/>
        </w:rPr>
      </w:pPr>
      <w:r w:rsidRPr="00EE1C36">
        <w:rPr>
          <w:rFonts w:ascii="Franklin Gothic Medium" w:eastAsia="Franklin Gothic Medium" w:hAnsi="Franklin Gothic Medium" w:cs="Times New Roman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55987" wp14:editId="2F855988">
                <wp:simplePos x="0" y="0"/>
                <wp:positionH relativeFrom="page">
                  <wp:align>right</wp:align>
                </wp:positionH>
                <wp:positionV relativeFrom="paragraph">
                  <wp:posOffset>1699969</wp:posOffset>
                </wp:positionV>
                <wp:extent cx="7792085" cy="533400"/>
                <wp:effectExtent l="0" t="0" r="0" b="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53340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855999" w14:textId="77777777" w:rsidR="00EE1C36" w:rsidRPr="00EE1C36" w:rsidRDefault="00EE1C36" w:rsidP="00EE1C36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EEECE1" w:themeColor="background2"/>
                                <w:sz w:val="28"/>
                              </w:rPr>
                            </w:pPr>
                            <w:r w:rsidRPr="00EE1C36">
                              <w:rPr>
                                <w:rFonts w:ascii="Franklin Gothic Book" w:hAnsi="Franklin Gothic Book"/>
                                <w:i/>
                                <w:color w:val="EEECE1" w:themeColor="background2"/>
                                <w:sz w:val="28"/>
                              </w:rPr>
                              <w:t xml:space="preserve">Products are also available after hours from Emergency Department </w:t>
                            </w:r>
                            <w:r w:rsidR="008300B4">
                              <w:rPr>
                                <w:rFonts w:ascii="Franklin Gothic Book" w:hAnsi="Franklin Gothic Book"/>
                                <w:i/>
                                <w:color w:val="EEECE1" w:themeColor="background2"/>
                                <w:sz w:val="28"/>
                              </w:rPr>
                              <w:t>[</w:t>
                            </w:r>
                            <w:r w:rsidRPr="00714923">
                              <w:rPr>
                                <w:rFonts w:ascii="Franklin Gothic Book" w:hAnsi="Franklin Gothic Book"/>
                                <w:i/>
                                <w:color w:val="EEECE1" w:themeColor="background2"/>
                                <w:sz w:val="28"/>
                              </w:rPr>
                              <w:t>DELETE if not available</w:t>
                            </w:r>
                            <w:r w:rsidR="00714923">
                              <w:rPr>
                                <w:rFonts w:ascii="Franklin Gothic Book" w:hAnsi="Franklin Gothic Book"/>
                                <w:i/>
                                <w:color w:val="EEECE1" w:themeColor="background2"/>
                                <w:sz w:val="28"/>
                              </w:rPr>
                              <w:t xml:space="preserve"> in your community</w:t>
                            </w:r>
                            <w:r w:rsidR="008300B4">
                              <w:rPr>
                                <w:rFonts w:ascii="Franklin Gothic Book" w:hAnsi="Franklin Gothic Book"/>
                                <w:i/>
                                <w:color w:val="EEECE1" w:themeColor="background2"/>
                                <w:sz w:val="28"/>
                              </w:rPr>
                              <w:t xml:space="preserve">] To find a site near you: </w:t>
                            </w:r>
                            <w:r w:rsidR="008300B4" w:rsidRPr="008300B4">
                              <w:rPr>
                                <w:rFonts w:ascii="Franklin Gothic Book" w:hAnsi="Franklin Gothic Book"/>
                                <w:i/>
                                <w:color w:val="EEECE1" w:themeColor="background2"/>
                                <w:sz w:val="28"/>
                              </w:rPr>
                              <w:t>https://towardtheheart.com/site-finder</w:t>
                            </w:r>
                          </w:p>
                          <w:p w14:paraId="2F85599A" w14:textId="77777777" w:rsidR="00EE1C36" w:rsidRDefault="00EE1C36" w:rsidP="00EE1C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55987" id="Rectangle 292" o:spid="_x0000_s1027" style="position:absolute;left:0;text-align:left;margin-left:562.35pt;margin-top:133.85pt;width:613.55pt;height:42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" fillcolor="#5f5f5f" stroked="f" strokeweight="2pt">
                <v:textbox>
                  <w:txbxContent>
                    <w:p w14:paraId="2F855999" w14:textId="77777777" w:rsidR="00EE1C36" w:rsidRPr="00EE1C36" w:rsidRDefault="00EE1C36" w:rsidP="00EE1C36">
                      <w:pPr>
                        <w:jc w:val="center"/>
                        <w:rPr>
                          <w:rFonts w:ascii="Franklin Gothic Book" w:hAnsi="Franklin Gothic Book"/>
                          <w:color w:val="EEECE1" w:themeColor="background2"/>
                          <w:sz w:val="28"/>
                        </w:rPr>
                      </w:pPr>
                      <w:r w:rsidRPr="00EE1C36">
                        <w:rPr>
                          <w:rFonts w:ascii="Franklin Gothic Book" w:hAnsi="Franklin Gothic Book"/>
                          <w:i/>
                          <w:color w:val="EEECE1" w:themeColor="background2"/>
                          <w:sz w:val="28"/>
                        </w:rPr>
                        <w:t xml:space="preserve">Products are also available after hours from Emergency Department </w:t>
                      </w:r>
                      <w:r w:rsidR="008300B4">
                        <w:rPr>
                          <w:rFonts w:ascii="Franklin Gothic Book" w:hAnsi="Franklin Gothic Book"/>
                          <w:i/>
                          <w:color w:val="EEECE1" w:themeColor="background2"/>
                          <w:sz w:val="28"/>
                        </w:rPr>
                        <w:t>[</w:t>
                      </w:r>
                      <w:r w:rsidRPr="00714923">
                        <w:rPr>
                          <w:rFonts w:ascii="Franklin Gothic Book" w:hAnsi="Franklin Gothic Book"/>
                          <w:i/>
                          <w:color w:val="EEECE1" w:themeColor="background2"/>
                          <w:sz w:val="28"/>
                        </w:rPr>
                        <w:t>DELETE if not available</w:t>
                      </w:r>
                      <w:r w:rsidR="00714923">
                        <w:rPr>
                          <w:rFonts w:ascii="Franklin Gothic Book" w:hAnsi="Franklin Gothic Book"/>
                          <w:i/>
                          <w:color w:val="EEECE1" w:themeColor="background2"/>
                          <w:sz w:val="28"/>
                        </w:rPr>
                        <w:t xml:space="preserve"> in your community</w:t>
                      </w:r>
                      <w:r w:rsidR="008300B4">
                        <w:rPr>
                          <w:rFonts w:ascii="Franklin Gothic Book" w:hAnsi="Franklin Gothic Book"/>
                          <w:i/>
                          <w:color w:val="EEECE1" w:themeColor="background2"/>
                          <w:sz w:val="28"/>
                        </w:rPr>
                        <w:t xml:space="preserve">] To find a site near you: </w:t>
                      </w:r>
                      <w:r w:rsidR="008300B4" w:rsidRPr="008300B4">
                        <w:rPr>
                          <w:rFonts w:ascii="Franklin Gothic Book" w:hAnsi="Franklin Gothic Book"/>
                          <w:i/>
                          <w:color w:val="EEECE1" w:themeColor="background2"/>
                          <w:sz w:val="28"/>
                        </w:rPr>
                        <w:t>https://towardtheheart.com/site-finder</w:t>
                      </w:r>
                    </w:p>
                    <w:p w14:paraId="2F85599A" w14:textId="77777777" w:rsidR="00EE1C36" w:rsidRDefault="00EE1C36" w:rsidP="00EE1C3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6722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55989" wp14:editId="2F85598A">
                <wp:simplePos x="0" y="0"/>
                <wp:positionH relativeFrom="margin">
                  <wp:posOffset>953620</wp:posOffset>
                </wp:positionH>
                <wp:positionV relativeFrom="paragraph">
                  <wp:posOffset>824417</wp:posOffset>
                </wp:positionV>
                <wp:extent cx="3984625" cy="5969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5599B" w14:textId="77777777" w:rsidR="00EE1C36" w:rsidRPr="00A85B94" w:rsidRDefault="00EE1C36" w:rsidP="00EE1C36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A85B94">
                              <w:rPr>
                                <w:i/>
                                <w:sz w:val="28"/>
                                <w:highlight w:val="yellow"/>
                              </w:rPr>
                              <w:t>[INSERT any additional information</w:t>
                            </w:r>
                            <w:r>
                              <w:rPr>
                                <w:i/>
                                <w:sz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highlight w:val="yellow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highlight w:val="yellow"/>
                              </w:rPr>
                              <w:t xml:space="preserve"> contact information]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55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75.1pt;margin-top:64.9pt;width:313.7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" filled="f" stroked="f">
                <v:textbox>
                  <w:txbxContent>
                    <w:p w14:paraId="2F85599B" w14:textId="77777777" w:rsidR="00EE1C36" w:rsidRPr="00A85B94" w:rsidRDefault="00EE1C36" w:rsidP="00EE1C36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A85B94">
                        <w:rPr>
                          <w:i/>
                          <w:sz w:val="28"/>
                          <w:highlight w:val="yellow"/>
                        </w:rPr>
                        <w:t>[INSERT any additional information</w:t>
                      </w:r>
                      <w:r>
                        <w:rPr>
                          <w:i/>
                          <w:sz w:val="28"/>
                          <w:highlight w:val="yellow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  <w:highlight w:val="yellow"/>
                        </w:rPr>
                        <w:t>i.e</w:t>
                      </w:r>
                      <w:proofErr w:type="spellEnd"/>
                      <w:r>
                        <w:rPr>
                          <w:i/>
                          <w:sz w:val="28"/>
                          <w:highlight w:val="yellow"/>
                        </w:rPr>
                        <w:t xml:space="preserve"> contact information]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22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85598B" wp14:editId="2F85598C">
                <wp:simplePos x="0" y="0"/>
                <wp:positionH relativeFrom="margin">
                  <wp:align>right</wp:align>
                </wp:positionH>
                <wp:positionV relativeFrom="paragraph">
                  <wp:posOffset>29621</wp:posOffset>
                </wp:positionV>
                <wp:extent cx="5943600" cy="58102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5599C" w14:textId="77777777" w:rsidR="00350456" w:rsidRPr="008D4A76" w:rsidRDefault="00350456" w:rsidP="00350456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A85B94">
                              <w:rPr>
                                <w:i/>
                                <w:sz w:val="32"/>
                                <w:highlight w:val="yellow"/>
                              </w:rPr>
                              <w:t>[INSERT Health Centre Name</w:t>
                            </w:r>
                            <w:r>
                              <w:rPr>
                                <w:i/>
                                <w:sz w:val="32"/>
                              </w:rPr>
                              <w:t>]</w:t>
                            </w:r>
                            <w:r>
                              <w:rPr>
                                <w:sz w:val="32"/>
                              </w:rPr>
                              <w:t xml:space="preserve"> Hours of Operation</w:t>
                            </w:r>
                            <w:r>
                              <w:rPr>
                                <w:sz w:val="32"/>
                              </w:rPr>
                              <w:br/>
                            </w:r>
                            <w:r w:rsidRPr="00A85B94">
                              <w:rPr>
                                <w:rFonts w:ascii="Franklin Gothic Book" w:hAnsi="Franklin Gothic Book"/>
                                <w:i/>
                                <w:sz w:val="32"/>
                                <w:highlight w:val="yellow"/>
                              </w:rPr>
                              <w:t>[INSERT days and hours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sz w:val="32"/>
                              </w:rPr>
                              <w:t>]</w:t>
                            </w:r>
                            <w:r w:rsidRPr="00954860">
                              <w:rPr>
                                <w:rFonts w:ascii="Franklin Gothic Book" w:hAnsi="Franklin Gothic Book"/>
                                <w:sz w:val="32"/>
                              </w:rPr>
                              <w:br/>
                            </w:r>
                          </w:p>
                          <w:p w14:paraId="2F85599D" w14:textId="77777777" w:rsidR="00350456" w:rsidRDefault="00350456" w:rsidP="003504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5598B" id="_x0000_s1029" type="#_x0000_t202" style="position:absolute;left:0;text-align:left;margin-left:416.8pt;margin-top:2.35pt;width:468pt;height:45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" filled="f" stroked="f">
                <v:textbox>
                  <w:txbxContent>
                    <w:p w14:paraId="2F85599C" w14:textId="77777777" w:rsidR="00350456" w:rsidRPr="008D4A76" w:rsidRDefault="00350456" w:rsidP="00350456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 w:rsidRPr="00A85B94">
                        <w:rPr>
                          <w:i/>
                          <w:sz w:val="32"/>
                          <w:highlight w:val="yellow"/>
                        </w:rPr>
                        <w:t>[INSERT Health Centre Name</w:t>
                      </w:r>
                      <w:r>
                        <w:rPr>
                          <w:i/>
                          <w:sz w:val="32"/>
                        </w:rPr>
                        <w:t>]</w:t>
                      </w:r>
                      <w:r>
                        <w:rPr>
                          <w:sz w:val="32"/>
                        </w:rPr>
                        <w:t xml:space="preserve"> Hours of Operation</w:t>
                      </w:r>
                      <w:r>
                        <w:rPr>
                          <w:sz w:val="32"/>
                        </w:rPr>
                        <w:br/>
                      </w:r>
                      <w:r w:rsidRPr="00A85B94">
                        <w:rPr>
                          <w:rFonts w:ascii="Franklin Gothic Book" w:hAnsi="Franklin Gothic Book"/>
                          <w:i/>
                          <w:sz w:val="32"/>
                          <w:highlight w:val="yellow"/>
                        </w:rPr>
                        <w:t>[INSERT days and hours</w:t>
                      </w:r>
                      <w:r>
                        <w:rPr>
                          <w:rFonts w:ascii="Franklin Gothic Book" w:hAnsi="Franklin Gothic Book"/>
                          <w:i/>
                          <w:sz w:val="32"/>
                        </w:rPr>
                        <w:t>]</w:t>
                      </w:r>
                      <w:r w:rsidRPr="00954860">
                        <w:rPr>
                          <w:rFonts w:ascii="Franklin Gothic Book" w:hAnsi="Franklin Gothic Book"/>
                          <w:sz w:val="32"/>
                        </w:rPr>
                        <w:br/>
                      </w:r>
                    </w:p>
                    <w:p w14:paraId="2F85599D" w14:textId="77777777" w:rsidR="00350456" w:rsidRDefault="00350456" w:rsidP="00350456"/>
                  </w:txbxContent>
                </v:textbox>
                <w10:wrap anchorx="margin"/>
              </v:shape>
            </w:pict>
          </mc:Fallback>
        </mc:AlternateContent>
      </w:r>
    </w:p>
    <w:sectPr w:rsidR="00350456" w:rsidRPr="00734EA1">
      <w:headerReference w:type="default" r:id="rId35"/>
      <w:footerReference w:type="defaul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598F" w14:textId="77777777" w:rsidR="00EE1C36" w:rsidRDefault="00EE1C36" w:rsidP="00EE1C36">
      <w:pPr>
        <w:spacing w:after="0" w:line="240" w:lineRule="auto"/>
      </w:pPr>
      <w:r>
        <w:separator/>
      </w:r>
    </w:p>
  </w:endnote>
  <w:endnote w:type="continuationSeparator" w:id="0">
    <w:p w14:paraId="2F855990" w14:textId="77777777" w:rsidR="00EE1C36" w:rsidRDefault="00EE1C36" w:rsidP="00EE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5992" w14:textId="77777777" w:rsidR="00542090" w:rsidRDefault="00542090" w:rsidP="00542090">
    <w:pPr>
      <w:pStyle w:val="Footer"/>
      <w:tabs>
        <w:tab w:val="clear" w:pos="4680"/>
      </w:tabs>
    </w:pPr>
    <w:r>
      <w:tab/>
    </w:r>
  </w:p>
  <w:p w14:paraId="2F855993" w14:textId="77777777" w:rsidR="00542090" w:rsidRDefault="00542090" w:rsidP="00542090">
    <w:pPr>
      <w:pStyle w:val="Footer"/>
      <w:tabs>
        <w:tab w:val="clear" w:pos="4680"/>
      </w:tabs>
    </w:pPr>
  </w:p>
  <w:p w14:paraId="2F855994" w14:textId="77777777" w:rsidR="00542090" w:rsidRDefault="00542090" w:rsidP="00542090">
    <w:pPr>
      <w:pStyle w:val="Footer"/>
      <w:tabs>
        <w:tab w:val="clear" w:pos="4680"/>
      </w:tabs>
    </w:pPr>
    <w:r>
      <w:t xml:space="preserve">May 2021 Population Health Services – Sexual Health &amp; Harm Reduction Program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598D" w14:textId="77777777" w:rsidR="00EE1C36" w:rsidRDefault="00EE1C36" w:rsidP="00EE1C36">
      <w:pPr>
        <w:spacing w:after="0" w:line="240" w:lineRule="auto"/>
      </w:pPr>
      <w:r>
        <w:separator/>
      </w:r>
    </w:p>
  </w:footnote>
  <w:footnote w:type="continuationSeparator" w:id="0">
    <w:p w14:paraId="2F85598E" w14:textId="77777777" w:rsidR="00EE1C36" w:rsidRDefault="00EE1C36" w:rsidP="00EE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5991" w14:textId="77777777" w:rsidR="00EE1C36" w:rsidRDefault="00EE1C36" w:rsidP="00EE1C36">
    <w:pPr>
      <w:pStyle w:val="Header"/>
      <w:jc w:val="center"/>
    </w:pPr>
    <w:r>
      <w:rPr>
        <w:noProof/>
        <w:lang w:eastAsia="en-CA"/>
      </w:rPr>
      <w:drawing>
        <wp:inline distT="0" distB="0" distL="0" distR="0" wp14:anchorId="2F855995" wp14:editId="2F855996">
          <wp:extent cx="2961565" cy="616993"/>
          <wp:effectExtent l="0" t="0" r="0" b="0"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 b&amp;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210" cy="619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60"/>
    <w:rsid w:val="00082FFF"/>
    <w:rsid w:val="0008499E"/>
    <w:rsid w:val="00233A60"/>
    <w:rsid w:val="002A4633"/>
    <w:rsid w:val="00350456"/>
    <w:rsid w:val="004D73D4"/>
    <w:rsid w:val="00542090"/>
    <w:rsid w:val="006015D7"/>
    <w:rsid w:val="00654E0E"/>
    <w:rsid w:val="00655373"/>
    <w:rsid w:val="00714923"/>
    <w:rsid w:val="00734EA1"/>
    <w:rsid w:val="00823AC1"/>
    <w:rsid w:val="008300B4"/>
    <w:rsid w:val="0094254F"/>
    <w:rsid w:val="009F7D79"/>
    <w:rsid w:val="00A74245"/>
    <w:rsid w:val="00BF164D"/>
    <w:rsid w:val="00CD5FBC"/>
    <w:rsid w:val="00E94901"/>
    <w:rsid w:val="00EE1C36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855970"/>
  <w15:chartTrackingRefBased/>
  <w15:docId w15:val="{2652CF93-E9A9-4AF8-BD59-59B0337B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36"/>
  </w:style>
  <w:style w:type="paragraph" w:styleId="Footer">
    <w:name w:val="footer"/>
    <w:basedOn w:val="Normal"/>
    <w:link w:val="FooterChar"/>
    <w:uiPriority w:val="99"/>
    <w:unhideWhenUsed/>
    <w:rsid w:val="00EE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35E5C1-AF99-4FE7-960C-30FB91FEC7A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0A64DEA-147F-4D2A-AEDC-6A6B726DF158}">
      <dgm:prSet phldrT="[Text]" custT="1"/>
      <dgm:spPr/>
      <dgm:t>
        <a:bodyPr/>
        <a:lstStyle/>
        <a:p>
          <a:r>
            <a:rPr lang="en-US" sz="2400"/>
            <a:t>SAFER INJECTION</a:t>
          </a:r>
        </a:p>
      </dgm:t>
    </dgm:pt>
    <dgm:pt modelId="{15D92E5A-D54D-4A44-B7B4-E4506775F498}" type="parTrans" cxnId="{0CE01431-4932-4B5E-BBB5-422C2A9DB1E2}">
      <dgm:prSet/>
      <dgm:spPr/>
      <dgm:t>
        <a:bodyPr/>
        <a:lstStyle/>
        <a:p>
          <a:endParaRPr lang="en-US"/>
        </a:p>
      </dgm:t>
    </dgm:pt>
    <dgm:pt modelId="{52E6DAF7-EADC-418F-9DE6-B668145FDACB}" type="sibTrans" cxnId="{0CE01431-4932-4B5E-BBB5-422C2A9DB1E2}">
      <dgm:prSet/>
      <dgm:spPr/>
      <dgm:t>
        <a:bodyPr/>
        <a:lstStyle/>
        <a:p>
          <a:endParaRPr lang="en-US"/>
        </a:p>
      </dgm:t>
    </dgm:pt>
    <dgm:pt modelId="{FC2F839E-B69B-4CCD-BC49-D9F6ACACCF9E}">
      <dgm:prSet phldrT="[Text]" custT="1"/>
      <dgm:spPr/>
      <dgm:t>
        <a:bodyPr/>
        <a:lstStyle/>
        <a:p>
          <a:r>
            <a:rPr lang="en-CA" sz="1200"/>
            <a:t>Syringes, Needle tips, Tourniquets, Alcohol Wipes, Sharps Containers, Cookers, Sterile Water, Steri-filts, Acidifier (</a:t>
          </a:r>
          <a:r>
            <a:rPr lang="en-CA" sz="1000"/>
            <a:t>Vitamin C</a:t>
          </a:r>
          <a:r>
            <a:rPr lang="en-CA" sz="1200"/>
            <a:t>)</a:t>
          </a:r>
          <a:endParaRPr lang="en-US" sz="1200"/>
        </a:p>
      </dgm:t>
    </dgm:pt>
    <dgm:pt modelId="{C302B755-4F3A-46E5-82B0-1FFAB3D511D4}" type="parTrans" cxnId="{3F24C240-05DE-4E87-9D0C-4226479FBCC2}">
      <dgm:prSet/>
      <dgm:spPr/>
      <dgm:t>
        <a:bodyPr/>
        <a:lstStyle/>
        <a:p>
          <a:endParaRPr lang="en-US"/>
        </a:p>
      </dgm:t>
    </dgm:pt>
    <dgm:pt modelId="{F8BD7A59-C72F-46D8-88AE-560B77F3AC80}" type="sibTrans" cxnId="{3F24C240-05DE-4E87-9D0C-4226479FBCC2}">
      <dgm:prSet/>
      <dgm:spPr/>
      <dgm:t>
        <a:bodyPr/>
        <a:lstStyle/>
        <a:p>
          <a:endParaRPr lang="en-US"/>
        </a:p>
      </dgm:t>
    </dgm:pt>
    <dgm:pt modelId="{56BE93D3-BE82-4955-9E82-B13B2CADFD5E}" type="pres">
      <dgm:prSet presAssocID="{1E35E5C1-AF99-4FE7-960C-30FB91FEC7AE}" presName="Name0" presStyleCnt="0">
        <dgm:presLayoutVars>
          <dgm:dir/>
          <dgm:animLvl val="lvl"/>
          <dgm:resizeHandles val="exact"/>
        </dgm:presLayoutVars>
      </dgm:prSet>
      <dgm:spPr/>
    </dgm:pt>
    <dgm:pt modelId="{77266EEE-3121-4DD0-A908-C6F9E6433D63}" type="pres">
      <dgm:prSet presAssocID="{30A64DEA-147F-4D2A-AEDC-6A6B726DF158}" presName="parTxOnly" presStyleLbl="node1" presStyleIdx="0" presStyleCnt="2" custScaleX="97971" custScaleY="50369" custLinFactNeighborX="-8282" custLinFactNeighborY="-1534">
        <dgm:presLayoutVars>
          <dgm:chMax val="0"/>
          <dgm:chPref val="0"/>
          <dgm:bulletEnabled val="1"/>
        </dgm:presLayoutVars>
      </dgm:prSet>
      <dgm:spPr/>
    </dgm:pt>
    <dgm:pt modelId="{706DC707-BA32-436B-80E3-E2372ED1757E}" type="pres">
      <dgm:prSet presAssocID="{52E6DAF7-EADC-418F-9DE6-B668145FDACB}" presName="parTxOnlySpace" presStyleCnt="0"/>
      <dgm:spPr/>
    </dgm:pt>
    <dgm:pt modelId="{2C8BBB28-02EA-4093-8492-DFCDBDA5EA7E}" type="pres">
      <dgm:prSet presAssocID="{FC2F839E-B69B-4CCD-BC49-D9F6ACACCF9E}" presName="parTxOnly" presStyleLbl="node1" presStyleIdx="1" presStyleCnt="2" custScaleX="97507" custScaleY="49495" custLinFactNeighborX="7366" custLinFactNeighborY="-876">
        <dgm:presLayoutVars>
          <dgm:chMax val="0"/>
          <dgm:chPref val="0"/>
          <dgm:bulletEnabled val="1"/>
        </dgm:presLayoutVars>
      </dgm:prSet>
      <dgm:spPr/>
    </dgm:pt>
  </dgm:ptLst>
  <dgm:cxnLst>
    <dgm:cxn modelId="{0CE01431-4932-4B5E-BBB5-422C2A9DB1E2}" srcId="{1E35E5C1-AF99-4FE7-960C-30FB91FEC7AE}" destId="{30A64DEA-147F-4D2A-AEDC-6A6B726DF158}" srcOrd="0" destOrd="0" parTransId="{15D92E5A-D54D-4A44-B7B4-E4506775F498}" sibTransId="{52E6DAF7-EADC-418F-9DE6-B668145FDACB}"/>
    <dgm:cxn modelId="{33C4FA33-D893-4963-8DE6-4BE13C968E8D}" type="presOf" srcId="{1E35E5C1-AF99-4FE7-960C-30FB91FEC7AE}" destId="{56BE93D3-BE82-4955-9E82-B13B2CADFD5E}" srcOrd="0" destOrd="0" presId="urn:microsoft.com/office/officeart/2005/8/layout/chevron1"/>
    <dgm:cxn modelId="{3F24C240-05DE-4E87-9D0C-4226479FBCC2}" srcId="{1E35E5C1-AF99-4FE7-960C-30FB91FEC7AE}" destId="{FC2F839E-B69B-4CCD-BC49-D9F6ACACCF9E}" srcOrd="1" destOrd="0" parTransId="{C302B755-4F3A-46E5-82B0-1FFAB3D511D4}" sibTransId="{F8BD7A59-C72F-46D8-88AE-560B77F3AC80}"/>
    <dgm:cxn modelId="{C38472A6-6548-4E41-BBBF-8CA89E7BA1FF}" type="presOf" srcId="{FC2F839E-B69B-4CCD-BC49-D9F6ACACCF9E}" destId="{2C8BBB28-02EA-4093-8492-DFCDBDA5EA7E}" srcOrd="0" destOrd="0" presId="urn:microsoft.com/office/officeart/2005/8/layout/chevron1"/>
    <dgm:cxn modelId="{E9501AF1-AC5E-4B1C-BA7F-BEFEDA807224}" type="presOf" srcId="{30A64DEA-147F-4D2A-AEDC-6A6B726DF158}" destId="{77266EEE-3121-4DD0-A908-C6F9E6433D63}" srcOrd="0" destOrd="0" presId="urn:microsoft.com/office/officeart/2005/8/layout/chevron1"/>
    <dgm:cxn modelId="{F8425F74-F376-40AE-9B40-F3E6817F8CEC}" type="presParOf" srcId="{56BE93D3-BE82-4955-9E82-B13B2CADFD5E}" destId="{77266EEE-3121-4DD0-A908-C6F9E6433D63}" srcOrd="0" destOrd="0" presId="urn:microsoft.com/office/officeart/2005/8/layout/chevron1"/>
    <dgm:cxn modelId="{DD4FEBF6-5FC0-4FA2-B166-0264563C357F}" type="presParOf" srcId="{56BE93D3-BE82-4955-9E82-B13B2CADFD5E}" destId="{706DC707-BA32-436B-80E3-E2372ED1757E}" srcOrd="1" destOrd="0" presId="urn:microsoft.com/office/officeart/2005/8/layout/chevron1"/>
    <dgm:cxn modelId="{415B9996-10A6-48E2-9D75-399B9683A830}" type="presParOf" srcId="{56BE93D3-BE82-4955-9E82-B13B2CADFD5E}" destId="{2C8BBB28-02EA-4093-8492-DFCDBDA5EA7E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3D7282-CBA4-4886-BC33-648D3152BE44}" type="doc">
      <dgm:prSet loTypeId="urn:microsoft.com/office/officeart/2005/8/layout/chevron1" loCatId="process" qsTypeId="urn:microsoft.com/office/officeart/2005/8/quickstyle/simple1" qsCatId="simple" csTypeId="urn:microsoft.com/office/officeart/2005/8/colors/accent6_2" csCatId="accent6" phldr="1"/>
      <dgm:spPr/>
    </dgm:pt>
    <dgm:pt modelId="{B4386C19-2458-4D0E-97AB-84A99EE426FA}">
      <dgm:prSet phldrT="[Text]" custT="1"/>
      <dgm:spPr/>
      <dgm:t>
        <a:bodyPr/>
        <a:lstStyle/>
        <a:p>
          <a:r>
            <a:rPr lang="en-US" sz="2400"/>
            <a:t>SAFER INHALATION </a:t>
          </a:r>
        </a:p>
      </dgm:t>
    </dgm:pt>
    <dgm:pt modelId="{C008BD0B-5F46-4656-9BDF-21D20DD672CA}" type="parTrans" cxnId="{5DFB34DF-057B-44FA-8FAB-10FCE6282890}">
      <dgm:prSet/>
      <dgm:spPr/>
      <dgm:t>
        <a:bodyPr/>
        <a:lstStyle/>
        <a:p>
          <a:endParaRPr lang="en-US"/>
        </a:p>
      </dgm:t>
    </dgm:pt>
    <dgm:pt modelId="{E536A58C-4487-46B8-8A02-657A811FC990}" type="sibTrans" cxnId="{5DFB34DF-057B-44FA-8FAB-10FCE6282890}">
      <dgm:prSet/>
      <dgm:spPr/>
      <dgm:t>
        <a:bodyPr/>
        <a:lstStyle/>
        <a:p>
          <a:endParaRPr lang="en-US"/>
        </a:p>
      </dgm:t>
    </dgm:pt>
    <dgm:pt modelId="{ABAF707F-AAD6-43A1-BB3C-D3B66B5B6CE6}">
      <dgm:prSet custT="1"/>
      <dgm:spPr/>
      <dgm:t>
        <a:bodyPr/>
        <a:lstStyle/>
        <a:p>
          <a:r>
            <a:rPr lang="en-CA" sz="1200"/>
            <a:t>Straight &amp; Bubble Glass Pipes, Foil, Push Sticks, Pipe Screens, Vinyl Tubing</a:t>
          </a:r>
        </a:p>
      </dgm:t>
    </dgm:pt>
    <dgm:pt modelId="{46D472F2-2A75-4BF0-B615-E974095CC64D}" type="parTrans" cxnId="{DFD5AAE7-5B0F-4136-B492-20D893E9593F}">
      <dgm:prSet/>
      <dgm:spPr/>
      <dgm:t>
        <a:bodyPr/>
        <a:lstStyle/>
        <a:p>
          <a:endParaRPr lang="en-US"/>
        </a:p>
      </dgm:t>
    </dgm:pt>
    <dgm:pt modelId="{BA3C49E0-6DD1-4518-A4DC-18AC20DCDF7B}" type="sibTrans" cxnId="{DFD5AAE7-5B0F-4136-B492-20D893E9593F}">
      <dgm:prSet/>
      <dgm:spPr/>
      <dgm:t>
        <a:bodyPr/>
        <a:lstStyle/>
        <a:p>
          <a:endParaRPr lang="en-US"/>
        </a:p>
      </dgm:t>
    </dgm:pt>
    <dgm:pt modelId="{80283EDF-7DF7-447A-81C7-F5C60D8B5BCD}" type="pres">
      <dgm:prSet presAssocID="{FC3D7282-CBA4-4886-BC33-648D3152BE44}" presName="Name0" presStyleCnt="0">
        <dgm:presLayoutVars>
          <dgm:dir/>
          <dgm:animLvl val="lvl"/>
          <dgm:resizeHandles val="exact"/>
        </dgm:presLayoutVars>
      </dgm:prSet>
      <dgm:spPr/>
    </dgm:pt>
    <dgm:pt modelId="{A197EFE5-B62B-49D8-B93F-F38B7592ECF7}" type="pres">
      <dgm:prSet presAssocID="{B4386C19-2458-4D0E-97AB-84A99EE426FA}" presName="parTxOnly" presStyleLbl="node1" presStyleIdx="0" presStyleCnt="2" custScaleY="51770" custLinFactNeighborX="4936" custLinFactNeighborY="-38001">
        <dgm:presLayoutVars>
          <dgm:chMax val="0"/>
          <dgm:chPref val="0"/>
          <dgm:bulletEnabled val="1"/>
        </dgm:presLayoutVars>
      </dgm:prSet>
      <dgm:spPr/>
    </dgm:pt>
    <dgm:pt modelId="{1D1C348B-507C-421D-922A-6DDC0B808F2E}" type="pres">
      <dgm:prSet presAssocID="{E536A58C-4487-46B8-8A02-657A811FC990}" presName="parTxOnlySpace" presStyleCnt="0"/>
      <dgm:spPr/>
    </dgm:pt>
    <dgm:pt modelId="{CB18980D-6C9D-4766-9058-C3F4EB60FC66}" type="pres">
      <dgm:prSet presAssocID="{ABAF707F-AAD6-43A1-BB3C-D3B66B5B6CE6}" presName="parTxOnly" presStyleLbl="node1" presStyleIdx="1" presStyleCnt="2" custScaleY="51770" custLinFactNeighborX="5416" custLinFactNeighborY="986">
        <dgm:presLayoutVars>
          <dgm:chMax val="0"/>
          <dgm:chPref val="0"/>
          <dgm:bulletEnabled val="1"/>
        </dgm:presLayoutVars>
      </dgm:prSet>
      <dgm:spPr/>
    </dgm:pt>
  </dgm:ptLst>
  <dgm:cxnLst>
    <dgm:cxn modelId="{AF7D6164-5747-440E-B1AE-00AA4076A90F}" type="presOf" srcId="{B4386C19-2458-4D0E-97AB-84A99EE426FA}" destId="{A197EFE5-B62B-49D8-B93F-F38B7592ECF7}" srcOrd="0" destOrd="0" presId="urn:microsoft.com/office/officeart/2005/8/layout/chevron1"/>
    <dgm:cxn modelId="{DA968977-9E79-4459-B192-448068825748}" type="presOf" srcId="{FC3D7282-CBA4-4886-BC33-648D3152BE44}" destId="{80283EDF-7DF7-447A-81C7-F5C60D8B5BCD}" srcOrd="0" destOrd="0" presId="urn:microsoft.com/office/officeart/2005/8/layout/chevron1"/>
    <dgm:cxn modelId="{B784BE5A-5055-44A1-8A92-6061170D0FBE}" type="presOf" srcId="{ABAF707F-AAD6-43A1-BB3C-D3B66B5B6CE6}" destId="{CB18980D-6C9D-4766-9058-C3F4EB60FC66}" srcOrd="0" destOrd="0" presId="urn:microsoft.com/office/officeart/2005/8/layout/chevron1"/>
    <dgm:cxn modelId="{5DFB34DF-057B-44FA-8FAB-10FCE6282890}" srcId="{FC3D7282-CBA4-4886-BC33-648D3152BE44}" destId="{B4386C19-2458-4D0E-97AB-84A99EE426FA}" srcOrd="0" destOrd="0" parTransId="{C008BD0B-5F46-4656-9BDF-21D20DD672CA}" sibTransId="{E536A58C-4487-46B8-8A02-657A811FC990}"/>
    <dgm:cxn modelId="{DFD5AAE7-5B0F-4136-B492-20D893E9593F}" srcId="{FC3D7282-CBA4-4886-BC33-648D3152BE44}" destId="{ABAF707F-AAD6-43A1-BB3C-D3B66B5B6CE6}" srcOrd="1" destOrd="0" parTransId="{46D472F2-2A75-4BF0-B615-E974095CC64D}" sibTransId="{BA3C49E0-6DD1-4518-A4DC-18AC20DCDF7B}"/>
    <dgm:cxn modelId="{FD993EEC-9D39-45FB-8A9A-5E31ACEC392B}" type="presParOf" srcId="{80283EDF-7DF7-447A-81C7-F5C60D8B5BCD}" destId="{A197EFE5-B62B-49D8-B93F-F38B7592ECF7}" srcOrd="0" destOrd="0" presId="urn:microsoft.com/office/officeart/2005/8/layout/chevron1"/>
    <dgm:cxn modelId="{38240115-9880-46D4-85FC-5BF25B28C55A}" type="presParOf" srcId="{80283EDF-7DF7-447A-81C7-F5C60D8B5BCD}" destId="{1D1C348B-507C-421D-922A-6DDC0B808F2E}" srcOrd="1" destOrd="0" presId="urn:microsoft.com/office/officeart/2005/8/layout/chevron1"/>
    <dgm:cxn modelId="{B04D8CB1-0BC8-44F6-8852-571B5CB6C0CB}" type="presParOf" srcId="{80283EDF-7DF7-447A-81C7-F5C60D8B5BCD}" destId="{CB18980D-6C9D-4766-9058-C3F4EB60FC66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6C0C6FC-CD49-4A7A-B811-065A6ECDE5FB}" type="doc">
      <dgm:prSet loTypeId="urn:microsoft.com/office/officeart/2005/8/layout/chevron1" loCatId="process" qsTypeId="urn:microsoft.com/office/officeart/2005/8/quickstyle/simple1" qsCatId="simple" csTypeId="urn:microsoft.com/office/officeart/2005/8/colors/accent2_2" csCatId="accent2" phldr="1"/>
      <dgm:spPr/>
    </dgm:pt>
    <dgm:pt modelId="{FC378A23-C6DE-40DA-A3C5-940743981623}">
      <dgm:prSet phldrT="[Text]" custT="1"/>
      <dgm:spPr/>
      <dgm:t>
        <a:bodyPr/>
        <a:lstStyle/>
        <a:p>
          <a:r>
            <a:rPr lang="en-US" sz="2400"/>
            <a:t>SAFER SEX</a:t>
          </a:r>
        </a:p>
      </dgm:t>
    </dgm:pt>
    <dgm:pt modelId="{24B9C0BF-2141-4648-ABE4-6C58BEA44490}" type="parTrans" cxnId="{6D68CB0E-CFA0-4AED-81F0-3B90BC672DBF}">
      <dgm:prSet/>
      <dgm:spPr/>
      <dgm:t>
        <a:bodyPr/>
        <a:lstStyle/>
        <a:p>
          <a:endParaRPr lang="en-US"/>
        </a:p>
      </dgm:t>
    </dgm:pt>
    <dgm:pt modelId="{69E1B70B-F582-4656-8D92-1F7A7185F248}" type="sibTrans" cxnId="{6D68CB0E-CFA0-4AED-81F0-3B90BC672DBF}">
      <dgm:prSet/>
      <dgm:spPr/>
      <dgm:t>
        <a:bodyPr/>
        <a:lstStyle/>
        <a:p>
          <a:endParaRPr lang="en-US"/>
        </a:p>
      </dgm:t>
    </dgm:pt>
    <dgm:pt modelId="{7DA99F00-65F4-4AE5-8DA6-1A255EB00574}">
      <dgm:prSet custT="1"/>
      <dgm:spPr/>
      <dgm:t>
        <a:bodyPr/>
        <a:lstStyle/>
        <a:p>
          <a:r>
            <a:rPr lang="en-CA" sz="1200"/>
            <a:t>Internal and External Condoms, Lubricant, Emergency Contraception “Plan B”, Pregnancy Testing</a:t>
          </a:r>
        </a:p>
      </dgm:t>
    </dgm:pt>
    <dgm:pt modelId="{BA466116-AA67-4251-8B59-852C51C59C2E}" type="parTrans" cxnId="{659C2333-29C0-42C4-B78A-2DDC5F9BE941}">
      <dgm:prSet/>
      <dgm:spPr/>
      <dgm:t>
        <a:bodyPr/>
        <a:lstStyle/>
        <a:p>
          <a:endParaRPr lang="en-US"/>
        </a:p>
      </dgm:t>
    </dgm:pt>
    <dgm:pt modelId="{0B598C0E-815D-42F7-B4B0-7ED434DDCBC9}" type="sibTrans" cxnId="{659C2333-29C0-42C4-B78A-2DDC5F9BE941}">
      <dgm:prSet/>
      <dgm:spPr/>
      <dgm:t>
        <a:bodyPr/>
        <a:lstStyle/>
        <a:p>
          <a:endParaRPr lang="en-US"/>
        </a:p>
      </dgm:t>
    </dgm:pt>
    <dgm:pt modelId="{5031A750-EF02-4AD7-88D2-E98E147A6E23}" type="pres">
      <dgm:prSet presAssocID="{36C0C6FC-CD49-4A7A-B811-065A6ECDE5FB}" presName="Name0" presStyleCnt="0">
        <dgm:presLayoutVars>
          <dgm:dir/>
          <dgm:animLvl val="lvl"/>
          <dgm:resizeHandles val="exact"/>
        </dgm:presLayoutVars>
      </dgm:prSet>
      <dgm:spPr/>
    </dgm:pt>
    <dgm:pt modelId="{33D662CA-D1D6-4A59-8B8D-13DA2FC7122A}" type="pres">
      <dgm:prSet presAssocID="{FC378A23-C6DE-40DA-A3C5-940743981623}" presName="parTxOnly" presStyleLbl="node1" presStyleIdx="0" presStyleCnt="2" custScaleY="49863">
        <dgm:presLayoutVars>
          <dgm:chMax val="0"/>
          <dgm:chPref val="0"/>
          <dgm:bulletEnabled val="1"/>
        </dgm:presLayoutVars>
      </dgm:prSet>
      <dgm:spPr/>
    </dgm:pt>
    <dgm:pt modelId="{EE5A9F84-6ECA-4800-872C-C19ADF19482E}" type="pres">
      <dgm:prSet presAssocID="{69E1B70B-F582-4656-8D92-1F7A7185F248}" presName="parTxOnlySpace" presStyleCnt="0"/>
      <dgm:spPr/>
    </dgm:pt>
    <dgm:pt modelId="{45E27438-FE25-4156-8B7B-8EB3734D5048}" type="pres">
      <dgm:prSet presAssocID="{7DA99F00-65F4-4AE5-8DA6-1A255EB00574}" presName="parTxOnly" presStyleLbl="node1" presStyleIdx="1" presStyleCnt="2" custScaleY="49863">
        <dgm:presLayoutVars>
          <dgm:chMax val="0"/>
          <dgm:chPref val="0"/>
          <dgm:bulletEnabled val="1"/>
        </dgm:presLayoutVars>
      </dgm:prSet>
      <dgm:spPr/>
    </dgm:pt>
  </dgm:ptLst>
  <dgm:cxnLst>
    <dgm:cxn modelId="{6D68CB0E-CFA0-4AED-81F0-3B90BC672DBF}" srcId="{36C0C6FC-CD49-4A7A-B811-065A6ECDE5FB}" destId="{FC378A23-C6DE-40DA-A3C5-940743981623}" srcOrd="0" destOrd="0" parTransId="{24B9C0BF-2141-4648-ABE4-6C58BEA44490}" sibTransId="{69E1B70B-F582-4656-8D92-1F7A7185F248}"/>
    <dgm:cxn modelId="{CD61D025-8FA7-443B-9C40-9B83DA855A5A}" type="presOf" srcId="{7DA99F00-65F4-4AE5-8DA6-1A255EB00574}" destId="{45E27438-FE25-4156-8B7B-8EB3734D5048}" srcOrd="0" destOrd="0" presId="urn:microsoft.com/office/officeart/2005/8/layout/chevron1"/>
    <dgm:cxn modelId="{659C2333-29C0-42C4-B78A-2DDC5F9BE941}" srcId="{36C0C6FC-CD49-4A7A-B811-065A6ECDE5FB}" destId="{7DA99F00-65F4-4AE5-8DA6-1A255EB00574}" srcOrd="1" destOrd="0" parTransId="{BA466116-AA67-4251-8B59-852C51C59C2E}" sibTransId="{0B598C0E-815D-42F7-B4B0-7ED434DDCBC9}"/>
    <dgm:cxn modelId="{02CF8DB7-D130-45BD-BED7-83A6065C31BA}" type="presOf" srcId="{FC378A23-C6DE-40DA-A3C5-940743981623}" destId="{33D662CA-D1D6-4A59-8B8D-13DA2FC7122A}" srcOrd="0" destOrd="0" presId="urn:microsoft.com/office/officeart/2005/8/layout/chevron1"/>
    <dgm:cxn modelId="{5C50F2BC-789B-4D01-8F69-9F49EFBEAD6C}" type="presOf" srcId="{36C0C6FC-CD49-4A7A-B811-065A6ECDE5FB}" destId="{5031A750-EF02-4AD7-88D2-E98E147A6E23}" srcOrd="0" destOrd="0" presId="urn:microsoft.com/office/officeart/2005/8/layout/chevron1"/>
    <dgm:cxn modelId="{F3752FEE-CB60-438A-8FAC-DC1B1179968A}" type="presParOf" srcId="{5031A750-EF02-4AD7-88D2-E98E147A6E23}" destId="{33D662CA-D1D6-4A59-8B8D-13DA2FC7122A}" srcOrd="0" destOrd="0" presId="urn:microsoft.com/office/officeart/2005/8/layout/chevron1"/>
    <dgm:cxn modelId="{F6B15C23-6B5F-4162-8B8B-26FFF2562133}" type="presParOf" srcId="{5031A750-EF02-4AD7-88D2-E98E147A6E23}" destId="{EE5A9F84-6ECA-4800-872C-C19ADF19482E}" srcOrd="1" destOrd="0" presId="urn:microsoft.com/office/officeart/2005/8/layout/chevron1"/>
    <dgm:cxn modelId="{FAC0FCC0-347B-4D6F-A55E-12DFBA98BE70}" type="presParOf" srcId="{5031A750-EF02-4AD7-88D2-E98E147A6E23}" destId="{45E27438-FE25-4156-8B7B-8EB3734D5048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F6F58A3-23ED-4BFD-BDCB-6D937BD54806}" type="doc">
      <dgm:prSet loTypeId="urn:microsoft.com/office/officeart/2005/8/layout/chevron1" loCatId="process" qsTypeId="urn:microsoft.com/office/officeart/2005/8/quickstyle/simple1" qsCatId="simple" csTypeId="urn:microsoft.com/office/officeart/2005/8/colors/accent4_2" csCatId="accent4" phldr="1"/>
      <dgm:spPr/>
    </dgm:pt>
    <dgm:pt modelId="{25E6FE54-3BA0-4980-B9F6-937003F6BECD}">
      <dgm:prSet phldrT="[Text]" custT="1"/>
      <dgm:spPr/>
      <dgm:t>
        <a:bodyPr/>
        <a:lstStyle/>
        <a:p>
          <a:r>
            <a:rPr lang="en-US" sz="2400"/>
            <a:t>NALOXONE KITS</a:t>
          </a:r>
        </a:p>
      </dgm:t>
    </dgm:pt>
    <dgm:pt modelId="{B7A5FA0F-3FE4-4AA0-B4BE-8DA30072553F}" type="parTrans" cxnId="{49266CC2-A6D6-4B82-B249-00E7266EF046}">
      <dgm:prSet/>
      <dgm:spPr/>
      <dgm:t>
        <a:bodyPr/>
        <a:lstStyle/>
        <a:p>
          <a:endParaRPr lang="en-US"/>
        </a:p>
      </dgm:t>
    </dgm:pt>
    <dgm:pt modelId="{33B0F172-4B9A-4ACC-B192-A11382BF5BD5}" type="sibTrans" cxnId="{49266CC2-A6D6-4B82-B249-00E7266EF046}">
      <dgm:prSet/>
      <dgm:spPr/>
      <dgm:t>
        <a:bodyPr/>
        <a:lstStyle/>
        <a:p>
          <a:endParaRPr lang="en-US"/>
        </a:p>
      </dgm:t>
    </dgm:pt>
    <dgm:pt modelId="{6032146B-D1C3-455C-92F6-1C200AC438D9}">
      <dgm:prSet phldrT="[Text]" custT="1"/>
      <dgm:spPr/>
      <dgm:t>
        <a:bodyPr/>
        <a:lstStyle/>
        <a:p>
          <a:r>
            <a:rPr lang="en-CA" sz="1200"/>
            <a:t>For People Who Use Substances (PWUS) or May Witness an Overdose</a:t>
          </a:r>
          <a:br>
            <a:rPr lang="en-CA" sz="1200"/>
          </a:br>
          <a:endParaRPr lang="en-US" sz="1200"/>
        </a:p>
      </dgm:t>
    </dgm:pt>
    <dgm:pt modelId="{49586E7B-105E-4187-8A3B-E359508A01F2}" type="parTrans" cxnId="{0D018790-DEBE-435F-8809-346E8D27C649}">
      <dgm:prSet/>
      <dgm:spPr/>
      <dgm:t>
        <a:bodyPr/>
        <a:lstStyle/>
        <a:p>
          <a:endParaRPr lang="en-US"/>
        </a:p>
      </dgm:t>
    </dgm:pt>
    <dgm:pt modelId="{1BEDA791-9B5C-441F-A8DC-4F845CFB06A1}" type="sibTrans" cxnId="{0D018790-DEBE-435F-8809-346E8D27C649}">
      <dgm:prSet/>
      <dgm:spPr/>
      <dgm:t>
        <a:bodyPr/>
        <a:lstStyle/>
        <a:p>
          <a:endParaRPr lang="en-US"/>
        </a:p>
      </dgm:t>
    </dgm:pt>
    <dgm:pt modelId="{FC4A42B0-D444-4AF8-892E-9E93C7885C35}" type="pres">
      <dgm:prSet presAssocID="{EF6F58A3-23ED-4BFD-BDCB-6D937BD54806}" presName="Name0" presStyleCnt="0">
        <dgm:presLayoutVars>
          <dgm:dir/>
          <dgm:animLvl val="lvl"/>
          <dgm:resizeHandles val="exact"/>
        </dgm:presLayoutVars>
      </dgm:prSet>
      <dgm:spPr/>
    </dgm:pt>
    <dgm:pt modelId="{9164A481-0C4B-48C2-90A2-5FA4F3E0C06A}" type="pres">
      <dgm:prSet presAssocID="{25E6FE54-3BA0-4980-B9F6-937003F6BECD}" presName="parTxOnly" presStyleLbl="node1" presStyleIdx="0" presStyleCnt="2" custScaleY="51608">
        <dgm:presLayoutVars>
          <dgm:chMax val="0"/>
          <dgm:chPref val="0"/>
          <dgm:bulletEnabled val="1"/>
        </dgm:presLayoutVars>
      </dgm:prSet>
      <dgm:spPr/>
    </dgm:pt>
    <dgm:pt modelId="{4866905F-4CDA-448E-9E7F-373E9B0DA1B9}" type="pres">
      <dgm:prSet presAssocID="{33B0F172-4B9A-4ACC-B192-A11382BF5BD5}" presName="parTxOnlySpace" presStyleCnt="0"/>
      <dgm:spPr/>
    </dgm:pt>
    <dgm:pt modelId="{1CF39ADA-FC26-486D-8203-16414692AED8}" type="pres">
      <dgm:prSet presAssocID="{6032146B-D1C3-455C-92F6-1C200AC438D9}" presName="parTxOnly" presStyleLbl="node1" presStyleIdx="1" presStyleCnt="2" custScaleY="53029">
        <dgm:presLayoutVars>
          <dgm:chMax val="0"/>
          <dgm:chPref val="0"/>
          <dgm:bulletEnabled val="1"/>
        </dgm:presLayoutVars>
      </dgm:prSet>
      <dgm:spPr/>
    </dgm:pt>
  </dgm:ptLst>
  <dgm:cxnLst>
    <dgm:cxn modelId="{02739F6E-5177-4625-9E02-86D8660E305C}" type="presOf" srcId="{EF6F58A3-23ED-4BFD-BDCB-6D937BD54806}" destId="{FC4A42B0-D444-4AF8-892E-9E93C7885C35}" srcOrd="0" destOrd="0" presId="urn:microsoft.com/office/officeart/2005/8/layout/chevron1"/>
    <dgm:cxn modelId="{0D018790-DEBE-435F-8809-346E8D27C649}" srcId="{EF6F58A3-23ED-4BFD-BDCB-6D937BD54806}" destId="{6032146B-D1C3-455C-92F6-1C200AC438D9}" srcOrd="1" destOrd="0" parTransId="{49586E7B-105E-4187-8A3B-E359508A01F2}" sibTransId="{1BEDA791-9B5C-441F-A8DC-4F845CFB06A1}"/>
    <dgm:cxn modelId="{C1315398-06B4-469A-83C4-A07B436B6B79}" type="presOf" srcId="{25E6FE54-3BA0-4980-B9F6-937003F6BECD}" destId="{9164A481-0C4B-48C2-90A2-5FA4F3E0C06A}" srcOrd="0" destOrd="0" presId="urn:microsoft.com/office/officeart/2005/8/layout/chevron1"/>
    <dgm:cxn modelId="{E34953BB-F498-4A8A-8F35-8BC3179EC236}" type="presOf" srcId="{6032146B-D1C3-455C-92F6-1C200AC438D9}" destId="{1CF39ADA-FC26-486D-8203-16414692AED8}" srcOrd="0" destOrd="0" presId="urn:microsoft.com/office/officeart/2005/8/layout/chevron1"/>
    <dgm:cxn modelId="{49266CC2-A6D6-4B82-B249-00E7266EF046}" srcId="{EF6F58A3-23ED-4BFD-BDCB-6D937BD54806}" destId="{25E6FE54-3BA0-4980-B9F6-937003F6BECD}" srcOrd="0" destOrd="0" parTransId="{B7A5FA0F-3FE4-4AA0-B4BE-8DA30072553F}" sibTransId="{33B0F172-4B9A-4ACC-B192-A11382BF5BD5}"/>
    <dgm:cxn modelId="{166A8BBF-21B2-4EF2-B79C-04746A81873D}" type="presParOf" srcId="{FC4A42B0-D444-4AF8-892E-9E93C7885C35}" destId="{9164A481-0C4B-48C2-90A2-5FA4F3E0C06A}" srcOrd="0" destOrd="0" presId="urn:microsoft.com/office/officeart/2005/8/layout/chevron1"/>
    <dgm:cxn modelId="{9F341646-A7E7-4F9A-BF32-0EA14CD4CAB6}" type="presParOf" srcId="{FC4A42B0-D444-4AF8-892E-9E93C7885C35}" destId="{4866905F-4CDA-448E-9E7F-373E9B0DA1B9}" srcOrd="1" destOrd="0" presId="urn:microsoft.com/office/officeart/2005/8/layout/chevron1"/>
    <dgm:cxn modelId="{7613FE47-4390-458F-A811-660F4BD0EFC9}" type="presParOf" srcId="{FC4A42B0-D444-4AF8-892E-9E93C7885C35}" destId="{1CF39ADA-FC26-486D-8203-16414692AED8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F051BA8-2EE7-4CAF-9EF4-EA2D133D2C72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A5F904D-22F4-4DD8-946F-2D859569007D}">
      <dgm:prSet phldrT="[Text]" custT="1"/>
      <dgm:spPr>
        <a:solidFill>
          <a:schemeClr val="accent3"/>
        </a:solidFill>
      </dgm:spPr>
      <dgm:t>
        <a:bodyPr/>
        <a:lstStyle/>
        <a:p>
          <a:r>
            <a:rPr lang="en-US" sz="2400"/>
            <a:t>DRUG CHECKING</a:t>
          </a:r>
        </a:p>
      </dgm:t>
    </dgm:pt>
    <dgm:pt modelId="{AC00C42F-113C-414F-BA9D-943AE7A4956E}" type="parTrans" cxnId="{104ED79C-7849-4F97-BFF0-D5238D840344}">
      <dgm:prSet/>
      <dgm:spPr/>
      <dgm:t>
        <a:bodyPr/>
        <a:lstStyle/>
        <a:p>
          <a:endParaRPr lang="en-US"/>
        </a:p>
      </dgm:t>
    </dgm:pt>
    <dgm:pt modelId="{0A622091-ADC4-405A-AB73-791B9A5C4925}" type="sibTrans" cxnId="{104ED79C-7849-4F97-BFF0-D5238D840344}">
      <dgm:prSet/>
      <dgm:spPr/>
      <dgm:t>
        <a:bodyPr/>
        <a:lstStyle/>
        <a:p>
          <a:endParaRPr lang="en-US"/>
        </a:p>
      </dgm:t>
    </dgm:pt>
    <dgm:pt modelId="{AC1E8EC0-CDE6-41E9-8FA5-D2EE0C88179A}">
      <dgm:prSet phldrT="[Text]" custT="1"/>
      <dgm:spPr>
        <a:solidFill>
          <a:schemeClr val="accent3"/>
        </a:solidFill>
      </dgm:spPr>
      <dgm:t>
        <a:bodyPr/>
        <a:lstStyle/>
        <a:p>
          <a:r>
            <a:rPr lang="en-US" sz="1200"/>
            <a:t>Take Home Drug Checking Training and Supplies</a:t>
          </a:r>
        </a:p>
      </dgm:t>
    </dgm:pt>
    <dgm:pt modelId="{72BC8CB6-86E3-43F1-8820-C99A8ACE6FA0}" type="parTrans" cxnId="{B067F929-651D-4BB1-8E9A-99372FE7F490}">
      <dgm:prSet/>
      <dgm:spPr/>
      <dgm:t>
        <a:bodyPr/>
        <a:lstStyle/>
        <a:p>
          <a:endParaRPr lang="en-US"/>
        </a:p>
      </dgm:t>
    </dgm:pt>
    <dgm:pt modelId="{86DA9ED0-4991-43DC-B1C9-04829A225F92}" type="sibTrans" cxnId="{B067F929-651D-4BB1-8E9A-99372FE7F490}">
      <dgm:prSet/>
      <dgm:spPr/>
      <dgm:t>
        <a:bodyPr/>
        <a:lstStyle/>
        <a:p>
          <a:endParaRPr lang="en-US"/>
        </a:p>
      </dgm:t>
    </dgm:pt>
    <dgm:pt modelId="{6C8EE4B5-009A-4415-B289-5956F07FDAAE}" type="pres">
      <dgm:prSet presAssocID="{0F051BA8-2EE7-4CAF-9EF4-EA2D133D2C72}" presName="Name0" presStyleCnt="0">
        <dgm:presLayoutVars>
          <dgm:dir/>
          <dgm:animLvl val="lvl"/>
          <dgm:resizeHandles val="exact"/>
        </dgm:presLayoutVars>
      </dgm:prSet>
      <dgm:spPr/>
    </dgm:pt>
    <dgm:pt modelId="{8E4C9175-400F-46D1-9044-37468CCA9EE2}" type="pres">
      <dgm:prSet presAssocID="{0A5F904D-22F4-4DD8-946F-2D859569007D}" presName="parTxOnly" presStyleLbl="node1" presStyleIdx="0" presStyleCnt="2" custScaleY="73025">
        <dgm:presLayoutVars>
          <dgm:chMax val="0"/>
          <dgm:chPref val="0"/>
          <dgm:bulletEnabled val="1"/>
        </dgm:presLayoutVars>
      </dgm:prSet>
      <dgm:spPr/>
    </dgm:pt>
    <dgm:pt modelId="{092DA467-7A44-4BC3-8C6E-2BD57C0A7957}" type="pres">
      <dgm:prSet presAssocID="{0A622091-ADC4-405A-AB73-791B9A5C4925}" presName="parTxOnlySpace" presStyleCnt="0"/>
      <dgm:spPr/>
    </dgm:pt>
    <dgm:pt modelId="{FE456401-F6B8-4E23-8EBD-21732CB759C8}" type="pres">
      <dgm:prSet presAssocID="{AC1E8EC0-CDE6-41E9-8FA5-D2EE0C88179A}" presName="parTxOnly" presStyleLbl="node1" presStyleIdx="1" presStyleCnt="2" custScaleY="73025">
        <dgm:presLayoutVars>
          <dgm:chMax val="0"/>
          <dgm:chPref val="0"/>
          <dgm:bulletEnabled val="1"/>
        </dgm:presLayoutVars>
      </dgm:prSet>
      <dgm:spPr/>
    </dgm:pt>
  </dgm:ptLst>
  <dgm:cxnLst>
    <dgm:cxn modelId="{A59D8406-FFBD-4B1C-A8C1-BEB4C200105A}" type="presOf" srcId="{0A5F904D-22F4-4DD8-946F-2D859569007D}" destId="{8E4C9175-400F-46D1-9044-37468CCA9EE2}" srcOrd="0" destOrd="0" presId="urn:microsoft.com/office/officeart/2005/8/layout/chevron1"/>
    <dgm:cxn modelId="{B067F929-651D-4BB1-8E9A-99372FE7F490}" srcId="{0F051BA8-2EE7-4CAF-9EF4-EA2D133D2C72}" destId="{AC1E8EC0-CDE6-41E9-8FA5-D2EE0C88179A}" srcOrd="1" destOrd="0" parTransId="{72BC8CB6-86E3-43F1-8820-C99A8ACE6FA0}" sibTransId="{86DA9ED0-4991-43DC-B1C9-04829A225F92}"/>
    <dgm:cxn modelId="{D26EB371-762E-4AAF-996C-D604D300B9F1}" type="presOf" srcId="{0F051BA8-2EE7-4CAF-9EF4-EA2D133D2C72}" destId="{6C8EE4B5-009A-4415-B289-5956F07FDAAE}" srcOrd="0" destOrd="0" presId="urn:microsoft.com/office/officeart/2005/8/layout/chevron1"/>
    <dgm:cxn modelId="{104ED79C-7849-4F97-BFF0-D5238D840344}" srcId="{0F051BA8-2EE7-4CAF-9EF4-EA2D133D2C72}" destId="{0A5F904D-22F4-4DD8-946F-2D859569007D}" srcOrd="0" destOrd="0" parTransId="{AC00C42F-113C-414F-BA9D-943AE7A4956E}" sibTransId="{0A622091-ADC4-405A-AB73-791B9A5C4925}"/>
    <dgm:cxn modelId="{E831D8C7-52A6-417A-8DFC-1E8DB27C36DD}" type="presOf" srcId="{AC1E8EC0-CDE6-41E9-8FA5-D2EE0C88179A}" destId="{FE456401-F6B8-4E23-8EBD-21732CB759C8}" srcOrd="0" destOrd="0" presId="urn:microsoft.com/office/officeart/2005/8/layout/chevron1"/>
    <dgm:cxn modelId="{E6B22AE4-102A-4FC2-84E0-9A8C552DAB95}" type="presParOf" srcId="{6C8EE4B5-009A-4415-B289-5956F07FDAAE}" destId="{8E4C9175-400F-46D1-9044-37468CCA9EE2}" srcOrd="0" destOrd="0" presId="urn:microsoft.com/office/officeart/2005/8/layout/chevron1"/>
    <dgm:cxn modelId="{43451CA8-321F-4FE8-A14A-D3328725D3BF}" type="presParOf" srcId="{6C8EE4B5-009A-4415-B289-5956F07FDAAE}" destId="{092DA467-7A44-4BC3-8C6E-2BD57C0A7957}" srcOrd="1" destOrd="0" presId="urn:microsoft.com/office/officeart/2005/8/layout/chevron1"/>
    <dgm:cxn modelId="{8F565D5E-AC1C-4CA9-8CDC-E56A44BE7A68}" type="presParOf" srcId="{6C8EE4B5-009A-4415-B289-5956F07FDAAE}" destId="{FE456401-F6B8-4E23-8EBD-21732CB759C8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266EEE-3121-4DD0-A908-C6F9E6433D63}">
      <dsp:nvSpPr>
        <dsp:cNvPr id="0" name=""/>
        <dsp:cNvSpPr/>
      </dsp:nvSpPr>
      <dsp:spPr>
        <a:xfrm>
          <a:off x="0" y="6701"/>
          <a:ext cx="3387523" cy="6966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32004" rIns="32004" bIns="320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SAFER INJECTION</a:t>
          </a:r>
        </a:p>
      </dsp:txBody>
      <dsp:txXfrm>
        <a:off x="348320" y="6701"/>
        <a:ext cx="2690884" cy="696639"/>
      </dsp:txXfrm>
    </dsp:sp>
    <dsp:sp modelId="{2C8BBB28-02EA-4093-8492-DFCDBDA5EA7E}">
      <dsp:nvSpPr>
        <dsp:cNvPr id="0" name=""/>
        <dsp:cNvSpPr/>
      </dsp:nvSpPr>
      <dsp:spPr>
        <a:xfrm>
          <a:off x="3042766" y="21846"/>
          <a:ext cx="3371480" cy="68455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Syringes, Needle tips, Tourniquets, Alcohol Wipes, Sharps Containers, Cookers, Sterile Water, Steri-filts, Acidifier (</a:t>
          </a:r>
          <a:r>
            <a:rPr lang="en-CA" sz="1000" kern="1200"/>
            <a:t>Vitamin C</a:t>
          </a:r>
          <a:r>
            <a:rPr lang="en-CA" sz="1200" kern="1200"/>
            <a:t>)</a:t>
          </a:r>
          <a:endParaRPr lang="en-US" sz="1200" kern="1200"/>
        </a:p>
      </dsp:txBody>
      <dsp:txXfrm>
        <a:off x="3385042" y="21846"/>
        <a:ext cx="2686929" cy="6845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97EFE5-B62B-49D8-B93F-F38B7592ECF7}">
      <dsp:nvSpPr>
        <dsp:cNvPr id="0" name=""/>
        <dsp:cNvSpPr/>
      </dsp:nvSpPr>
      <dsp:spPr>
        <a:xfrm>
          <a:off x="22423" y="0"/>
          <a:ext cx="3392946" cy="666750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32004" rIns="32004" bIns="320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SAFER INHALATION </a:t>
          </a:r>
        </a:p>
      </dsp:txBody>
      <dsp:txXfrm>
        <a:off x="355798" y="0"/>
        <a:ext cx="2726196" cy="666750"/>
      </dsp:txXfrm>
    </dsp:sp>
    <dsp:sp modelId="{CB18980D-6C9D-4766-9058-C3F4EB60FC66}">
      <dsp:nvSpPr>
        <dsp:cNvPr id="0" name=""/>
        <dsp:cNvSpPr/>
      </dsp:nvSpPr>
      <dsp:spPr>
        <a:xfrm>
          <a:off x="3065003" y="0"/>
          <a:ext cx="3392946" cy="666750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Straight &amp; Bubble Glass Pipes, Foil, Push Sticks, Pipe Screens, Vinyl Tubing</a:t>
          </a:r>
        </a:p>
      </dsp:txBody>
      <dsp:txXfrm>
        <a:off x="3398378" y="0"/>
        <a:ext cx="2726196" cy="6667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662CA-D1D6-4A59-8B8D-13DA2FC7122A}">
      <dsp:nvSpPr>
        <dsp:cNvPr id="0" name=""/>
        <dsp:cNvSpPr/>
      </dsp:nvSpPr>
      <dsp:spPr>
        <a:xfrm>
          <a:off x="5614" y="30419"/>
          <a:ext cx="3356247" cy="66941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32004" rIns="32004" bIns="320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SAFER SEX</a:t>
          </a:r>
        </a:p>
      </dsp:txBody>
      <dsp:txXfrm>
        <a:off x="340319" y="30419"/>
        <a:ext cx="2686837" cy="669410"/>
      </dsp:txXfrm>
    </dsp:sp>
    <dsp:sp modelId="{45E27438-FE25-4156-8B7B-8EB3734D5048}">
      <dsp:nvSpPr>
        <dsp:cNvPr id="0" name=""/>
        <dsp:cNvSpPr/>
      </dsp:nvSpPr>
      <dsp:spPr>
        <a:xfrm>
          <a:off x="3026237" y="30419"/>
          <a:ext cx="3356247" cy="66941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Internal and External Condoms, Lubricant, Emergency Contraception “Plan B”, Pregnancy Testing</a:t>
          </a:r>
        </a:p>
      </dsp:txBody>
      <dsp:txXfrm>
        <a:off x="3360942" y="30419"/>
        <a:ext cx="2686837" cy="66941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64A481-0C4B-48C2-90A2-5FA4F3E0C06A}">
      <dsp:nvSpPr>
        <dsp:cNvPr id="0" name=""/>
        <dsp:cNvSpPr/>
      </dsp:nvSpPr>
      <dsp:spPr>
        <a:xfrm>
          <a:off x="5608" y="0"/>
          <a:ext cx="3352911" cy="672353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32004" rIns="32004" bIns="320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NALOXONE KITS</a:t>
          </a:r>
        </a:p>
      </dsp:txBody>
      <dsp:txXfrm>
        <a:off x="341785" y="0"/>
        <a:ext cx="2680558" cy="672353"/>
      </dsp:txXfrm>
    </dsp:sp>
    <dsp:sp modelId="{1CF39ADA-FC26-486D-8203-16414692AED8}">
      <dsp:nvSpPr>
        <dsp:cNvPr id="0" name=""/>
        <dsp:cNvSpPr/>
      </dsp:nvSpPr>
      <dsp:spPr>
        <a:xfrm>
          <a:off x="3023229" y="-9256"/>
          <a:ext cx="3352911" cy="69086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For People Who Use Substances (PWUS) or May Witness an Overdose</a:t>
          </a:r>
          <a:br>
            <a:rPr lang="en-CA" sz="1200" kern="1200"/>
          </a:br>
          <a:endParaRPr lang="en-US" sz="1200" kern="1200"/>
        </a:p>
      </dsp:txBody>
      <dsp:txXfrm>
        <a:off x="3368662" y="-9256"/>
        <a:ext cx="2662046" cy="69086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4C9175-400F-46D1-9044-37468CCA9EE2}">
      <dsp:nvSpPr>
        <dsp:cNvPr id="0" name=""/>
        <dsp:cNvSpPr/>
      </dsp:nvSpPr>
      <dsp:spPr>
        <a:xfrm>
          <a:off x="5597" y="0"/>
          <a:ext cx="3346239" cy="698500"/>
        </a:xfrm>
        <a:prstGeom prst="chevron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32004" rIns="32004" bIns="320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DRUG CHECKING</a:t>
          </a:r>
        </a:p>
      </dsp:txBody>
      <dsp:txXfrm>
        <a:off x="354847" y="0"/>
        <a:ext cx="2647739" cy="698500"/>
      </dsp:txXfrm>
    </dsp:sp>
    <dsp:sp modelId="{FE456401-F6B8-4E23-8EBD-21732CB759C8}">
      <dsp:nvSpPr>
        <dsp:cNvPr id="0" name=""/>
        <dsp:cNvSpPr/>
      </dsp:nvSpPr>
      <dsp:spPr>
        <a:xfrm>
          <a:off x="3017213" y="0"/>
          <a:ext cx="3346239" cy="698500"/>
        </a:xfrm>
        <a:prstGeom prst="chevron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Take Home Drug Checking Training and Supplies</a:t>
          </a:r>
        </a:p>
      </dsp:txBody>
      <dsp:txXfrm>
        <a:off x="3366463" y="0"/>
        <a:ext cx="2647739" cy="698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8f3d36f8-12a3-4677-b7c2-48d2254fdc95">General</Classification>
    <CCR_x0020_Program_x0020_Area xmlns="8f3d36f8-12a3-4677-b7c2-48d2254fdc95">General Interprofessional Practices</CCR_x0020_Program_x0020_Area>
    <IconOverlay xmlns="http://schemas.microsoft.com/sharepoint/v4" xsi:nil="true"/>
    <Lead_x0020_Developer xmlns="56db77aa-4a37-41db-882e-3a1c2f5544aa">Dirscoll, Jennifer</Lead_x0020_Developer>
    <CCR_x0020_Resource_x0020_Types xmlns="8f3d36f8-12a3-4677-b7c2-48d2254fdc95">Bulletin</CCR_x0020_Resource_x0020_Types>
    <CCR_x0020_Keywords xmlns="8f3d36f8-12a3-4677-b7c2-48d2254fdc95">harm reduction, </CCR_x0020_Keywords>
    <Review_x0020_Date xmlns="56db77aa-4a37-41db-882e-3a1c2f5544aa" xsi:nil="true"/>
    <Document_x0020_Type xmlns="8f3d36f8-12a3-4677-b7c2-48d2254fdc95">Information</Document_x0020_Type>
    <PublishingExpirationDate xmlns="http://schemas.microsoft.com/sharepoint/v3" xsi:nil="true"/>
    <PublishingStartDate xmlns="http://schemas.microsoft.com/sharepoint/v3" xsi:nil="true"/>
    <Location xmlns="56db77aa-4a37-41db-882e-3a1c2f5544aa">Harm Reduction Toolkit</Location>
    <Care_x0020_Sub-Area xmlns="8f3d36f8-12a3-4677-b7c2-48d2254fdc95" xsi:nil="true"/>
    <Version_x0020_Date xmlns="56db77aa-4a37-41db-882e-3a1c2f5544aa">2021-05-06T07:00:00+00:00</Version_x0020_Date>
    <Front_x0020_Facing_x003f_ xmlns="56db77aa-4a37-41db-882e-3a1c2f5544aa">true</Front_x0020_Facing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7EA75186BFF429C4F3FD8743CB0FA" ma:contentTypeVersion="20" ma:contentTypeDescription="Create a new document." ma:contentTypeScope="" ma:versionID="a7710719f506c0d0a2b4097ec6e47de2">
  <xsd:schema xmlns:xsd="http://www.w3.org/2001/XMLSchema" xmlns:xs="http://www.w3.org/2001/XMLSchema" xmlns:p="http://schemas.microsoft.com/office/2006/metadata/properties" xmlns:ns1="http://schemas.microsoft.com/sharepoint/v3" xmlns:ns2="8f3d36f8-12a3-4677-b7c2-48d2254fdc95" xmlns:ns3="56db77aa-4a37-41db-882e-3a1c2f5544aa" xmlns:ns4="http://schemas.microsoft.com/sharepoint/v4" targetNamespace="http://schemas.microsoft.com/office/2006/metadata/properties" ma:root="true" ma:fieldsID="c1582254309fa7dc994e8e410f6b3183" ns1:_="" ns2:_="" ns3:_="" ns4:_="">
    <xsd:import namespace="http://schemas.microsoft.com/sharepoint/v3"/>
    <xsd:import namespace="8f3d36f8-12a3-4677-b7c2-48d2254fdc95"/>
    <xsd:import namespace="56db77aa-4a37-41db-882e-3a1c2f5544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CR_x0020_Resource_x0020_Types"/>
                <xsd:element ref="ns2:CCR_x0020_Program_x0020_Area" minOccurs="0"/>
                <xsd:element ref="ns2:Care_x0020_Sub-Area" minOccurs="0"/>
                <xsd:element ref="ns2:Document_x0020_Type" minOccurs="0"/>
                <xsd:element ref="ns2:Classification" minOccurs="0"/>
                <xsd:element ref="ns1:PublishingStartDate" minOccurs="0"/>
                <xsd:element ref="ns1:PublishingExpirationDate" minOccurs="0"/>
                <xsd:element ref="ns2:CCR_x0020_Keywords"/>
                <xsd:element ref="ns3:Location" minOccurs="0"/>
                <xsd:element ref="ns3:Lead_x0020_Developer" minOccurs="0"/>
                <xsd:element ref="ns3:Version_x0020_Date" minOccurs="0"/>
                <xsd:element ref="ns3:Review_x0020_Date" minOccurs="0"/>
                <xsd:element ref="ns4:IconOverlay" minOccurs="0"/>
                <xsd:element ref="ns3:Front_x0020_Facing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internalName="PublishingStartDate">
      <xsd:simpleType>
        <xsd:restriction base="dms:Unknown"/>
      </xsd:simpleType>
    </xsd:element>
    <xsd:element name="PublishingExpirationDate" ma:index="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36f8-12a3-4677-b7c2-48d2254fdc95" elementFormDefault="qualified">
    <xsd:import namespace="http://schemas.microsoft.com/office/2006/documentManagement/types"/>
    <xsd:import namespace="http://schemas.microsoft.com/office/infopath/2007/PartnerControls"/>
    <xsd:element name="CCR_x0020_Resource_x0020_Types" ma:index="2" ma:displayName="CCR Resource Types" ma:format="Dropdown" ma:internalName="CCR_x0020_Resource_x0020_Types">
      <xsd:simpleType>
        <xsd:restriction base="dms:Choice">
          <xsd:enumeration value="ACP COVID-19 Program Updates"/>
          <xsd:enumeration value="Bulletin"/>
          <xsd:enumeration value="Checklist"/>
          <xsd:enumeration value="COVID-19 Program Updates"/>
          <xsd:enumeration value="Guideline"/>
          <xsd:enumeration value="Education - Patient"/>
          <xsd:enumeration value="Education - Staff"/>
          <xsd:enumeration value="Form"/>
          <xsd:enumeration value="Guide for Use"/>
          <xsd:enumeration value="Pathway"/>
          <xsd:enumeration value="Policy"/>
          <xsd:enumeration value="Practice Standard"/>
          <xsd:enumeration value="Pre-Printed Order"/>
          <xsd:enumeration value="Protocol"/>
          <xsd:enumeration value="Record"/>
          <xsd:enumeration value="Standard Process"/>
          <xsd:enumeration value="Toolkit"/>
        </xsd:restriction>
      </xsd:simpleType>
    </xsd:element>
    <xsd:element name="CCR_x0020_Program_x0020_Area" ma:index="3" nillable="true" ma:displayName="CCR Program Area" ma:default="General Interprofessional Practices" ma:description="Choose the program area this clinical resource is related to." ma:format="Dropdown" ma:hidden="true" ma:internalName="CCR_x0020_Program_x0020_Area" ma:readOnly="false">
      <xsd:simpleType>
        <xsd:restriction base="dms:Choice">
          <xsd:enumeration value="Aboriginal Health"/>
          <xsd:enumeration value="Advanced Care Planning"/>
          <xsd:enumeration value="Alternate Level of Care"/>
          <xsd:enumeration value="Cardiac"/>
          <xsd:enumeration value="Client Care Practices"/>
          <xsd:enumeration value="Communicable Disease Management"/>
          <xsd:enumeration value="Critical Care"/>
          <xsd:enumeration value="Diabetes"/>
          <xsd:enumeration value="Diagnostic Imaging"/>
          <xsd:enumeration value="Dietetics"/>
          <xsd:enumeration value="Early Childhood Development"/>
          <xsd:enumeration value="Emergency &amp; Trauma"/>
          <xsd:enumeration value="General Interprofessional Practices"/>
          <xsd:enumeration value="Home Health"/>
          <xsd:enumeration value="Infection Prevention &amp; Control"/>
          <xsd:enumeration value="Laboratory"/>
          <xsd:enumeration value="Medical Device Reprocessing"/>
          <xsd:enumeration value="Medication Management"/>
          <xsd:enumeration value="Mental Health &amp; Substance Use"/>
          <xsd:enumeration value="Occupational Therapy"/>
          <xsd:enumeration value="Orthotics/Prosthetics"/>
          <xsd:enumeration value="Palliative Care/End of Life"/>
          <xsd:enumeration value="Parenteral"/>
          <xsd:enumeration value="Perinatal &amp; Child"/>
          <xsd:enumeration value="Pharmacy"/>
          <xsd:enumeration value="Physiotherapy"/>
          <xsd:enumeration value="Primary Health"/>
          <xsd:enumeration value="Promotion &amp; Prevention"/>
          <xsd:enumeration value="Renal"/>
          <xsd:enumeration value="Residential Care"/>
          <xsd:enumeration value="Respiratory"/>
          <xsd:enumeration value="Social Work"/>
          <xsd:enumeration value="Stroke"/>
          <xsd:enumeration value="Surgical"/>
          <xsd:enumeration value="Transfusion"/>
          <xsd:enumeration value="Transportation (Patient)"/>
          <xsd:enumeration value="Wound Care"/>
        </xsd:restriction>
      </xsd:simpleType>
    </xsd:element>
    <xsd:element name="Care_x0020_Sub-Area" ma:index="4" nillable="true" ma:displayName="Care Sub-Area" ma:format="Dropdown" ma:internalName="Care_x0020_Sub_x002d_Area">
      <xsd:simpleType>
        <xsd:restriction base="dms:Choice">
          <xsd:enumeration value="Aboriginal Patient Navigators"/>
          <xsd:enumeration value="Access to Residential"/>
          <xsd:enumeration value="Acquired Brain Injury (ABI)"/>
          <xsd:enumeration value="Admission/Acute"/>
          <xsd:enumeration value="Adult Day Services"/>
          <xsd:enumeration value="Assisted Living"/>
          <xsd:enumeration value="Audiology"/>
          <xsd:enumeration value="Blood Glucose: Self Monitoring"/>
          <xsd:enumeration value="Breathe Well"/>
          <xsd:enumeration value="CBT"/>
          <xsd:enumeration value="Chronic Disease Management"/>
          <xsd:enumeration value="Chronic Renal Failure"/>
          <xsd:enumeration value="Clinical Care"/>
          <xsd:enumeration value="Community Clinic"/>
          <xsd:enumeration value="COPD"/>
          <xsd:enumeration value="Cultural Practices"/>
          <xsd:enumeration value="DBT"/>
          <xsd:enumeration value="Dementia"/>
          <xsd:enumeration value="Dental"/>
          <xsd:enumeration value="Diabetic Ketoacidosis"/>
          <xsd:enumeration value="Financial"/>
          <xsd:enumeration value="Foot Care"/>
          <xsd:enumeration value="Guide to Lab Services"/>
          <xsd:enumeration value="HART"/>
          <xsd:enumeration value="Healthy Communities"/>
          <xsd:enumeration value="Healthy Eating"/>
          <xsd:enumeration value="Healthy Schools"/>
          <xsd:enumeration value="Healthy Start"/>
          <xsd:enumeration value="Hemodialysis"/>
          <xsd:enumeration value="Home &amp; Community Re-Integration"/>
          <xsd:enumeration value="Home First"/>
          <xsd:enumeration value="Home Support"/>
          <xsd:enumeration value="Hypoglycemia Management"/>
          <xsd:enumeration value="Immunizations"/>
          <xsd:enumeration value="Income and Rate Setting"/>
          <xsd:enumeration value="Insulin"/>
          <xsd:enumeration value="Lab Safety Manual"/>
          <xsd:enumeration value="Meal Program"/>
          <xsd:enumeration value="Motivational Interviewing"/>
          <xsd:enumeration value="Neonatal"/>
          <xsd:enumeration value="Obstetrics"/>
          <xsd:enumeration value="Orthotics"/>
          <xsd:enumeration value="OT"/>
          <xsd:enumeration value="Palliative Care"/>
          <xsd:enumeration value="Pediatrics"/>
          <xsd:enumeration value="Peritoneal Dialysis"/>
          <xsd:enumeration value="Physiotherapy"/>
          <xsd:enumeration value="Point of Care Testing"/>
          <xsd:enumeration value="Psychology"/>
          <xsd:enumeration value="PTO"/>
          <xsd:enumeration value="Rehab"/>
          <xsd:enumeration value="Rehabilitation"/>
          <xsd:enumeration value="Self-Identification"/>
          <xsd:enumeration value="Social Work"/>
          <xsd:enumeration value="Special Populations"/>
          <xsd:enumeration value="Speech/Language (Adult)"/>
          <xsd:enumeration value="Speech/Language (Child)"/>
          <xsd:enumeration value="Suicide"/>
          <xsd:enumeration value="Surveillance Nurse"/>
          <xsd:enumeration value="Transition Planning &amp; Discharge"/>
        </xsd:restriction>
      </xsd:simpleType>
    </xsd:element>
    <xsd:element name="Document_x0020_Type" ma:index="5" nillable="true" ma:displayName="Document Type" ma:default="Information" ma:format="Dropdown" ma:internalName="Document_x0020_Type">
      <xsd:simpleType>
        <xsd:restriction base="dms:Choice">
          <xsd:enumeration value="Announcement"/>
          <xsd:enumeration value="Documentation"/>
          <xsd:enumeration value="Event"/>
          <xsd:enumeration value="Information"/>
          <xsd:enumeration value="News"/>
          <xsd:enumeration value="Extra choice"/>
          <xsd:enumeration value="News"/>
        </xsd:restriction>
      </xsd:simpleType>
    </xsd:element>
    <xsd:element name="Classification" ma:index="6" nillable="true" ma:displayName="Classification" ma:default="General" ma:description="Who is the audience." ma:format="Dropdown" ma:internalName="Classification">
      <xsd:simpleType>
        <xsd:restriction base="dms:Choice">
          <xsd:enumeration value="Clinical"/>
          <xsd:enumeration value="Corporate"/>
          <xsd:enumeration value="General"/>
          <xsd:enumeration value="Technical"/>
        </xsd:restriction>
      </xsd:simpleType>
    </xsd:element>
    <xsd:element name="CCR_x0020_Keywords" ma:index="15" ma:displayName="CCR Keywords" ma:internalName="CCR_x0020_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b77aa-4a37-41db-882e-3a1c2f5544aa" elementFormDefault="qualified">
    <xsd:import namespace="http://schemas.microsoft.com/office/2006/documentManagement/types"/>
    <xsd:import namespace="http://schemas.microsoft.com/office/infopath/2007/PartnerControls"/>
    <xsd:element name="Location" ma:index="16" nillable="true" ma:displayName="Location" ma:internalName="Location">
      <xsd:simpleType>
        <xsd:restriction base="dms:Text">
          <xsd:maxLength value="255"/>
        </xsd:restriction>
      </xsd:simpleType>
    </xsd:element>
    <xsd:element name="Lead_x0020_Developer" ma:index="17" nillable="true" ma:displayName="Lead Developer" ma:internalName="Lead_x0020_Developer">
      <xsd:simpleType>
        <xsd:restriction base="dms:Text">
          <xsd:maxLength value="255"/>
        </xsd:restriction>
      </xsd:simpleType>
    </xsd:element>
    <xsd:element name="Version_x0020_Date" ma:index="18" nillable="true" ma:displayName="Version Date" ma:format="DateOnly" ma:internalName="Version_x0020_Date">
      <xsd:simpleType>
        <xsd:restriction base="dms:DateTime"/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Front_x0020_Facing_x003f_" ma:index="22" nillable="true" ma:displayName="Front Facing?" ma:default="1" ma:internalName="Front_x0020_Facing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B13AB-B01B-4F19-AB32-C11DC0770815}">
  <ds:schemaRefs>
    <ds:schemaRef ds:uri="http://purl.org/dc/terms/"/>
    <ds:schemaRef ds:uri="8f3d36f8-12a3-4677-b7c2-48d2254fdc95"/>
    <ds:schemaRef ds:uri="56db77aa-4a37-41db-882e-3a1c2f5544a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9C8708-D278-41A0-BBB1-2A9B23B0C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24B4F5-0527-4864-8C76-345A932B2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646B0-2E51-40C7-BABC-C52D4DA3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3d36f8-12a3-4677-b7c2-48d2254fdc95"/>
    <ds:schemaRef ds:uri="56db77aa-4a37-41db-882e-3a1c2f5544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(editable)- Harm Reduction Supplies Available</dc:title>
  <dc:subject/>
  <dc:creator>Driscoll, Jennifer</dc:creator>
  <cp:keywords/>
  <dc:description/>
  <cp:lastModifiedBy>Driscoll, Jennifer [IH]</cp:lastModifiedBy>
  <cp:revision>2</cp:revision>
  <dcterms:created xsi:type="dcterms:W3CDTF">2024-02-28T21:03:00Z</dcterms:created>
  <dcterms:modified xsi:type="dcterms:W3CDTF">2024-02-28T21:03:00Z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0x01010093D7EA75186BFF429C4F3FD8743CB0FA</vt:lpwstr>
  </property>
</Properties>
</file>